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DD1D" w14:textId="0A79B0C7" w:rsidR="004E1AED" w:rsidRPr="00F12DD1" w:rsidRDefault="007530DC" w:rsidP="007530DC">
      <w:pPr>
        <w:pStyle w:val="Title"/>
        <w:jc w:val="right"/>
        <w:rPr>
          <w:rFonts w:cs="Arial"/>
          <w:color w:val="auto"/>
        </w:rPr>
      </w:pPr>
      <w:bookmarkStart w:id="0" w:name="_Hlk503440107"/>
      <w:r>
        <w:rPr>
          <w:noProof/>
        </w:rPr>
        <w:drawing>
          <wp:anchor distT="0" distB="0" distL="114300" distR="114300" simplePos="0" relativeHeight="251659264" behindDoc="0" locked="0" layoutInCell="1" allowOverlap="1" wp14:anchorId="797F6967" wp14:editId="28170A6D">
            <wp:simplePos x="0" y="0"/>
            <wp:positionH relativeFrom="margin">
              <wp:posOffset>0</wp:posOffset>
            </wp:positionH>
            <wp:positionV relativeFrom="paragraph">
              <wp:posOffset>-38100</wp:posOffset>
            </wp:positionV>
            <wp:extent cx="1945640" cy="478790"/>
            <wp:effectExtent l="0" t="0" r="0" b="0"/>
            <wp:wrapNone/>
            <wp:docPr id="7" name="Picture 6" descr="A picture containing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6441853-E07D-ADC7-CB4F-0FA7B96E7A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logo&#10;&#10;Description automatically generated">
                      <a:extLst>
                        <a:ext uri="{FF2B5EF4-FFF2-40B4-BE49-F238E27FC236}">
                          <a16:creationId xmlns:a16="http://schemas.microsoft.com/office/drawing/2014/main" id="{F6441853-E07D-ADC7-CB4F-0FA7B96E7A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65D7">
        <w:rPr>
          <w:rFonts w:cs="Arial"/>
          <w:caps w:val="0"/>
          <w:color w:val="auto"/>
        </w:rPr>
        <w:t>Control</w:t>
      </w:r>
      <w:r w:rsidR="00A4309E">
        <w:rPr>
          <w:rFonts w:cs="Arial"/>
          <w:caps w:val="0"/>
          <w:color w:val="auto"/>
        </w:rPr>
        <w:t xml:space="preserve"> Plan</w:t>
      </w:r>
      <w:r w:rsidR="00E565D7">
        <w:rPr>
          <w:rFonts w:cs="Arial"/>
          <w:caps w:val="0"/>
          <w:color w:val="auto"/>
        </w:rPr>
        <w:t xml:space="preserve"> Template</w:t>
      </w:r>
    </w:p>
    <w:p w14:paraId="59EC595B" w14:textId="2725606E" w:rsidR="00194DF6" w:rsidRDefault="004D53B7" w:rsidP="004D53B7">
      <w:pPr>
        <w:pStyle w:val="Heading1"/>
        <w:pBdr>
          <w:top w:val="single" w:sz="24" w:space="0" w:color="395069"/>
          <w:left w:val="single" w:sz="24" w:space="0" w:color="395069"/>
          <w:bottom w:val="single" w:sz="24" w:space="0" w:color="395069"/>
          <w:right w:val="single" w:sz="24" w:space="0" w:color="395069"/>
        </w:pBdr>
        <w:shd w:val="clear" w:color="auto" w:fill="395069"/>
        <w:rPr>
          <w:rFonts w:cs="Arial"/>
          <w:caps w:val="0"/>
        </w:rPr>
      </w:pPr>
      <w:bookmarkStart w:id="1" w:name="_Hlk503440231"/>
      <w:bookmarkEnd w:id="0"/>
      <w:r>
        <w:rPr>
          <w:rFonts w:cs="Arial"/>
          <w:caps w:val="0"/>
        </w:rPr>
        <w:t>Instructions</w:t>
      </w:r>
    </w:p>
    <w:bookmarkEnd w:id="1"/>
    <w:p w14:paraId="6802DB3A" w14:textId="5D7791E3" w:rsidR="00E565D7" w:rsidRDefault="00E565D7" w:rsidP="00E565D7">
      <w:r>
        <w:t>Answer the questions below to ensure you have a reliable plan to monitor performance after your project ends.</w:t>
      </w:r>
      <w:r w:rsidR="004D53B7">
        <w:t xml:space="preserve"> </w:t>
      </w:r>
    </w:p>
    <w:p w14:paraId="3C3A9548" w14:textId="77777777" w:rsidR="00E565D7" w:rsidRPr="00A4309E" w:rsidRDefault="00E565D7" w:rsidP="00E565D7">
      <w:pPr>
        <w:spacing w:before="0" w:after="0" w:line="240" w:lineRule="auto"/>
      </w:pPr>
    </w:p>
    <w:p w14:paraId="6A3C4E7F" w14:textId="6C9627A8" w:rsidR="004E1AED" w:rsidRDefault="004D53B7" w:rsidP="008B1A6C">
      <w:pPr>
        <w:pStyle w:val="Heading1"/>
        <w:pBdr>
          <w:top w:val="single" w:sz="24" w:space="0" w:color="395069"/>
          <w:left w:val="single" w:sz="24" w:space="0" w:color="395069"/>
          <w:bottom w:val="single" w:sz="24" w:space="0" w:color="395069"/>
          <w:right w:val="single" w:sz="24" w:space="0" w:color="395069"/>
        </w:pBdr>
        <w:shd w:val="clear" w:color="auto" w:fill="395069"/>
        <w:spacing w:after="240"/>
        <w:rPr>
          <w:caps w:val="0"/>
        </w:rPr>
      </w:pPr>
      <w:r>
        <w:rPr>
          <w:caps w:val="0"/>
        </w:rPr>
        <w:t>Questions</w:t>
      </w:r>
    </w:p>
    <w:p w14:paraId="1A99F34A" w14:textId="7AAD13CC" w:rsidR="00A4309E" w:rsidRDefault="00E565D7" w:rsidP="00A4309E">
      <w:pPr>
        <w:pBdr>
          <w:bottom w:val="single" w:sz="6" w:space="1" w:color="auto"/>
        </w:pBdr>
        <w:rPr>
          <w:i/>
        </w:rPr>
      </w:pPr>
      <w:r>
        <w:rPr>
          <w:b/>
        </w:rPr>
        <w:t>What metric do you want to monitor?</w:t>
      </w:r>
    </w:p>
    <w:p w14:paraId="63418B98" w14:textId="76DCF112" w:rsidR="004D53B7" w:rsidRDefault="004D53B7" w:rsidP="00E565D7"/>
    <w:p w14:paraId="2049C812" w14:textId="77777777" w:rsidR="004D53B7" w:rsidRDefault="004D53B7" w:rsidP="008B1A6C">
      <w:pPr>
        <w:spacing w:before="0" w:after="0"/>
      </w:pPr>
    </w:p>
    <w:p w14:paraId="79F8F45A" w14:textId="29497FC2" w:rsidR="00A4309E" w:rsidRDefault="00E565D7" w:rsidP="00A4309E">
      <w:pPr>
        <w:pBdr>
          <w:bottom w:val="single" w:sz="6" w:space="1" w:color="auto"/>
        </w:pBdr>
        <w:rPr>
          <w:i/>
        </w:rPr>
      </w:pPr>
      <w:r>
        <w:rPr>
          <w:b/>
        </w:rPr>
        <w:t>How will data on this metric be collected?</w:t>
      </w:r>
    </w:p>
    <w:p w14:paraId="685C980B" w14:textId="561DAE22" w:rsidR="00A4309E" w:rsidRDefault="00A4309E" w:rsidP="00E565D7"/>
    <w:p w14:paraId="1D20F5FB" w14:textId="77777777" w:rsidR="004D53B7" w:rsidRDefault="004D53B7" w:rsidP="008B1A6C">
      <w:pPr>
        <w:spacing w:before="0" w:after="0"/>
      </w:pPr>
    </w:p>
    <w:p w14:paraId="69EC2C56" w14:textId="147A9148" w:rsidR="00A4309E" w:rsidRDefault="00E565D7" w:rsidP="00A4309E">
      <w:pPr>
        <w:pBdr>
          <w:bottom w:val="single" w:sz="6" w:space="1" w:color="auto"/>
        </w:pBdr>
        <w:rPr>
          <w:i/>
        </w:rPr>
      </w:pPr>
      <w:r>
        <w:rPr>
          <w:b/>
        </w:rPr>
        <w:t>Who will collect this data?</w:t>
      </w:r>
    </w:p>
    <w:p w14:paraId="4C9ACE61" w14:textId="246DDBED" w:rsidR="00A4309E" w:rsidRDefault="00A4309E" w:rsidP="00E565D7"/>
    <w:p w14:paraId="7E53722F" w14:textId="245873BF" w:rsidR="00A4309E" w:rsidRDefault="00A4309E" w:rsidP="008B1A6C">
      <w:pPr>
        <w:pBdr>
          <w:bottom w:val="single" w:sz="6" w:space="1" w:color="auto"/>
        </w:pBdr>
        <w:spacing w:before="0" w:after="0"/>
        <w:rPr>
          <w:b/>
        </w:rPr>
      </w:pPr>
    </w:p>
    <w:p w14:paraId="0F404AA0" w14:textId="05A5B6DF" w:rsidR="00A4309E" w:rsidRDefault="00E565D7" w:rsidP="00A4309E">
      <w:pPr>
        <w:pBdr>
          <w:bottom w:val="single" w:sz="6" w:space="1" w:color="auto"/>
        </w:pBdr>
        <w:rPr>
          <w:i/>
        </w:rPr>
      </w:pPr>
      <w:r>
        <w:rPr>
          <w:b/>
        </w:rPr>
        <w:t>How frequently will this data be collected?</w:t>
      </w:r>
    </w:p>
    <w:p w14:paraId="7206F05E" w14:textId="307B94FF" w:rsidR="00A4309E" w:rsidRDefault="00A4309E" w:rsidP="00E565D7"/>
    <w:p w14:paraId="7B0A04E2" w14:textId="77777777" w:rsidR="00A4309E" w:rsidRDefault="00A4309E" w:rsidP="008B1A6C">
      <w:pPr>
        <w:spacing w:before="0" w:after="0"/>
      </w:pPr>
    </w:p>
    <w:p w14:paraId="488A2C59" w14:textId="0FF7F368" w:rsidR="00A4309E" w:rsidRDefault="00E565D7" w:rsidP="00A4309E">
      <w:pPr>
        <w:pBdr>
          <w:bottom w:val="single" w:sz="6" w:space="1" w:color="auto"/>
        </w:pBdr>
        <w:rPr>
          <w:i/>
        </w:rPr>
      </w:pPr>
      <w:r>
        <w:rPr>
          <w:b/>
        </w:rPr>
        <w:t>Where will the findings be recorded?</w:t>
      </w:r>
    </w:p>
    <w:p w14:paraId="7D3F0581" w14:textId="78C66E39" w:rsidR="00A4309E" w:rsidRDefault="00A4309E" w:rsidP="00E565D7"/>
    <w:p w14:paraId="0D3DC924" w14:textId="77777777" w:rsidR="00A4309E" w:rsidRDefault="00A4309E" w:rsidP="008B1A6C">
      <w:pPr>
        <w:spacing w:after="0"/>
      </w:pPr>
    </w:p>
    <w:p w14:paraId="0BFE6C7C" w14:textId="0CE7FE3B" w:rsidR="00A4309E" w:rsidRDefault="00E565D7" w:rsidP="00A4309E">
      <w:pPr>
        <w:pBdr>
          <w:bottom w:val="single" w:sz="6" w:space="1" w:color="auto"/>
        </w:pBdr>
        <w:rPr>
          <w:i/>
        </w:rPr>
      </w:pPr>
      <w:r>
        <w:rPr>
          <w:b/>
        </w:rPr>
        <w:t>What will happen if performance is below expectations?</w:t>
      </w:r>
    </w:p>
    <w:p w14:paraId="4367A3BC" w14:textId="39A99037" w:rsidR="004B0917" w:rsidRDefault="004B0917" w:rsidP="00E565D7"/>
    <w:p w14:paraId="390E4DF8" w14:textId="77777777" w:rsidR="004B0917" w:rsidRDefault="004B0917" w:rsidP="008B1A6C">
      <w:pPr>
        <w:spacing w:before="0" w:after="0"/>
      </w:pPr>
    </w:p>
    <w:sectPr w:rsidR="004B0917" w:rsidSect="008B1A6C">
      <w:type w:val="continuous"/>
      <w:pgSz w:w="12240" w:h="15840"/>
      <w:pgMar w:top="720" w:right="1080" w:bottom="72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1F820" w14:textId="77777777" w:rsidR="00664CB9" w:rsidRDefault="00664CB9">
      <w:pPr>
        <w:spacing w:after="0" w:line="240" w:lineRule="auto"/>
      </w:pPr>
      <w:r>
        <w:separator/>
      </w:r>
    </w:p>
  </w:endnote>
  <w:endnote w:type="continuationSeparator" w:id="0">
    <w:p w14:paraId="522FC3D6" w14:textId="77777777" w:rsidR="00664CB9" w:rsidRDefault="00664CB9">
      <w:pPr>
        <w:spacing w:after="0" w:line="240" w:lineRule="auto"/>
      </w:pPr>
      <w:r>
        <w:continuationSeparator/>
      </w:r>
    </w:p>
  </w:endnote>
  <w:endnote w:type="continuationNotice" w:id="1">
    <w:p w14:paraId="6B1E7333" w14:textId="77777777" w:rsidR="00664CB9" w:rsidRDefault="00664CB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E12DA" w14:textId="77777777" w:rsidR="00664CB9" w:rsidRDefault="00664CB9">
      <w:pPr>
        <w:spacing w:after="0" w:line="240" w:lineRule="auto"/>
      </w:pPr>
      <w:r>
        <w:separator/>
      </w:r>
    </w:p>
  </w:footnote>
  <w:footnote w:type="continuationSeparator" w:id="0">
    <w:p w14:paraId="7108FA22" w14:textId="77777777" w:rsidR="00664CB9" w:rsidRDefault="00664CB9">
      <w:pPr>
        <w:spacing w:after="0" w:line="240" w:lineRule="auto"/>
      </w:pPr>
      <w:r>
        <w:continuationSeparator/>
      </w:r>
    </w:p>
  </w:footnote>
  <w:footnote w:type="continuationNotice" w:id="1">
    <w:p w14:paraId="037942A7" w14:textId="77777777" w:rsidR="00664CB9" w:rsidRDefault="00664CB9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D1468"/>
    <w:multiLevelType w:val="hybridMultilevel"/>
    <w:tmpl w:val="18C6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96803"/>
    <w:multiLevelType w:val="hybridMultilevel"/>
    <w:tmpl w:val="33E09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890650465">
    <w:abstractNumId w:val="14"/>
  </w:num>
  <w:num w:numId="2" w16cid:durableId="705760828">
    <w:abstractNumId w:val="11"/>
  </w:num>
  <w:num w:numId="3" w16cid:durableId="1104152110">
    <w:abstractNumId w:val="13"/>
  </w:num>
  <w:num w:numId="4" w16cid:durableId="904560570">
    <w:abstractNumId w:val="12"/>
  </w:num>
  <w:num w:numId="5" w16cid:durableId="1304121458">
    <w:abstractNumId w:val="17"/>
  </w:num>
  <w:num w:numId="6" w16cid:durableId="1440683188">
    <w:abstractNumId w:val="18"/>
  </w:num>
  <w:num w:numId="7" w16cid:durableId="1433933582">
    <w:abstractNumId w:val="16"/>
  </w:num>
  <w:num w:numId="8" w16cid:durableId="1980331556">
    <w:abstractNumId w:val="19"/>
  </w:num>
  <w:num w:numId="9" w16cid:durableId="517160162">
    <w:abstractNumId w:val="9"/>
  </w:num>
  <w:num w:numId="10" w16cid:durableId="242614982">
    <w:abstractNumId w:val="7"/>
  </w:num>
  <w:num w:numId="11" w16cid:durableId="274411223">
    <w:abstractNumId w:val="6"/>
  </w:num>
  <w:num w:numId="12" w16cid:durableId="523447703">
    <w:abstractNumId w:val="5"/>
  </w:num>
  <w:num w:numId="13" w16cid:durableId="984511932">
    <w:abstractNumId w:val="4"/>
  </w:num>
  <w:num w:numId="14" w16cid:durableId="397443028">
    <w:abstractNumId w:val="8"/>
  </w:num>
  <w:num w:numId="15" w16cid:durableId="451098899">
    <w:abstractNumId w:val="3"/>
  </w:num>
  <w:num w:numId="16" w16cid:durableId="1619290285">
    <w:abstractNumId w:val="2"/>
  </w:num>
  <w:num w:numId="17" w16cid:durableId="1830513204">
    <w:abstractNumId w:val="1"/>
  </w:num>
  <w:num w:numId="18" w16cid:durableId="682634047">
    <w:abstractNumId w:val="0"/>
  </w:num>
  <w:num w:numId="19" w16cid:durableId="1719236950">
    <w:abstractNumId w:val="15"/>
  </w:num>
  <w:num w:numId="20" w16cid:durableId="13521510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DD1"/>
    <w:rsid w:val="00085709"/>
    <w:rsid w:val="000926A1"/>
    <w:rsid w:val="00103DDC"/>
    <w:rsid w:val="00194DF6"/>
    <w:rsid w:val="002346BF"/>
    <w:rsid w:val="00246CA0"/>
    <w:rsid w:val="003216AA"/>
    <w:rsid w:val="0035321D"/>
    <w:rsid w:val="003E0393"/>
    <w:rsid w:val="00446B53"/>
    <w:rsid w:val="004852AF"/>
    <w:rsid w:val="004B0917"/>
    <w:rsid w:val="004C0FCF"/>
    <w:rsid w:val="004D53B7"/>
    <w:rsid w:val="004E1AED"/>
    <w:rsid w:val="005C12A5"/>
    <w:rsid w:val="00664CB9"/>
    <w:rsid w:val="006C43B4"/>
    <w:rsid w:val="007356EC"/>
    <w:rsid w:val="00752616"/>
    <w:rsid w:val="007530DC"/>
    <w:rsid w:val="00760E34"/>
    <w:rsid w:val="007A3F67"/>
    <w:rsid w:val="0084710E"/>
    <w:rsid w:val="0088535B"/>
    <w:rsid w:val="008B1A6C"/>
    <w:rsid w:val="00A04E14"/>
    <w:rsid w:val="00A1310C"/>
    <w:rsid w:val="00A4309E"/>
    <w:rsid w:val="00A83154"/>
    <w:rsid w:val="00AC155E"/>
    <w:rsid w:val="00B17F0A"/>
    <w:rsid w:val="00CE572E"/>
    <w:rsid w:val="00D47A97"/>
    <w:rsid w:val="00D57E5F"/>
    <w:rsid w:val="00DC50A9"/>
    <w:rsid w:val="00DC5D4A"/>
    <w:rsid w:val="00E415A7"/>
    <w:rsid w:val="00E565D7"/>
    <w:rsid w:val="00F00523"/>
    <w:rsid w:val="00F1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AFAAE"/>
  <w15:docId w15:val="{3C012F99-EE4B-4886-A1F5-201F4590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CA0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DD1"/>
    <w:pPr>
      <w:pBdr>
        <w:top w:val="single" w:sz="24" w:space="0" w:color="473A68"/>
        <w:left w:val="single" w:sz="24" w:space="0" w:color="473A68"/>
        <w:bottom w:val="single" w:sz="24" w:space="0" w:color="473A68"/>
        <w:right w:val="single" w:sz="24" w:space="0" w:color="473A68"/>
      </w:pBdr>
      <w:shd w:val="clear" w:color="auto" w:fill="473A68"/>
      <w:spacing w:after="0"/>
      <w:outlineLvl w:val="0"/>
    </w:pPr>
    <w:rPr>
      <w:rFonts w:eastAsiaTheme="majorEastAsia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6D9F1" w:themeColor="text2" w:themeTint="33"/>
        <w:left w:val="single" w:sz="24" w:space="0" w:color="C6D9F1" w:themeColor="text2" w:themeTint="33"/>
        <w:bottom w:val="single" w:sz="24" w:space="0" w:color="C6D9F1" w:themeColor="text2" w:themeTint="33"/>
        <w:right w:val="single" w:sz="24" w:space="0" w:color="C6D9F1" w:themeColor="text2" w:themeTint="33"/>
      </w:pBdr>
      <w:shd w:val="clear" w:color="auto" w:fill="C6D9F1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1F497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F243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1F497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1F497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1F497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DD1"/>
    <w:rPr>
      <w:rFonts w:ascii="Arial" w:eastAsiaTheme="majorEastAsia" w:hAnsi="Arial" w:cstheme="majorBidi"/>
      <w:caps/>
      <w:color w:val="FFFFFF" w:themeColor="background1"/>
      <w:spacing w:val="15"/>
      <w:shd w:val="clear" w:color="auto" w:fill="473A6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6D9F1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F243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F12DD1"/>
    <w:pPr>
      <w:spacing w:before="0" w:after="0"/>
    </w:pPr>
    <w:rPr>
      <w:rFonts w:eastAsiaTheme="majorEastAsia" w:cstheme="majorBidi"/>
      <w:caps/>
      <w:color w:val="473A68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F12DD1"/>
    <w:rPr>
      <w:rFonts w:ascii="Arial" w:eastAsiaTheme="majorEastAsia" w:hAnsi="Arial" w:cstheme="majorBidi"/>
      <w:caps/>
      <w:color w:val="473A68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191919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191919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24406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244061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17365D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ind w:left="1152" w:right="1152"/>
    </w:pPr>
    <w:rPr>
      <w:i/>
      <w:iCs/>
      <w:color w:val="244061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4A442A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NormalWeb">
    <w:name w:val="Normal (Web)"/>
    <w:basedOn w:val="Normal"/>
    <w:uiPriority w:val="99"/>
    <w:unhideWhenUsed/>
    <w:rsid w:val="00F1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8B1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misxjeg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F8BEEF9F5A943984314B33BAED9E2" ma:contentTypeVersion="3" ma:contentTypeDescription="Create a new document." ma:contentTypeScope="" ma:versionID="9d5e114088131c33036ef1c85054b0ed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2f2a333be099753c6a41bb4bf788426b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88CDC0D-7352-451F-B470-FB5867D906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39ec218-69fc-4598-aef0-4f06788821b8"/>
    <ds:schemaRef ds:uri="af987a24-3326-4276-9f71-2b4b9c45e51b"/>
  </ds:schemaRefs>
</ds:datastoreItem>
</file>

<file path=customXml/itemProps3.xml><?xml version="1.0" encoding="utf-8"?>
<ds:datastoreItem xmlns:ds="http://schemas.openxmlformats.org/officeDocument/2006/customXml" ds:itemID="{4B12CF79-4C80-4158-B9F9-2C4237B39B68}"/>
</file>

<file path=customXml/itemProps4.xml><?xml version="1.0" encoding="utf-8"?>
<ds:datastoreItem xmlns:ds="http://schemas.openxmlformats.org/officeDocument/2006/customXml" ds:itemID="{C487C9BA-8D45-4DCD-B9AA-BB6B3A6B379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23A112D-1ECD-44A9-9FD9-CDBB2043A9CC}"/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143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Schmitt, Samuel</dc:creator>
  <cp:lastModifiedBy>Korth, Katie - DOA</cp:lastModifiedBy>
  <cp:revision>22</cp:revision>
  <cp:lastPrinted>2017-09-26T22:00:00Z</cp:lastPrinted>
  <dcterms:created xsi:type="dcterms:W3CDTF">2017-09-06T17:04:00Z</dcterms:created>
  <dcterms:modified xsi:type="dcterms:W3CDTF">2023-02-02T17:15:00Z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0x0101004A8F8BEEF9F5A943984314B33BAED9E2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ediaServiceImageTags">
    <vt:lpwstr/>
  </property>
  <property fmtid="{D5CDD505-2E9C-101B-9397-08002B2CF9AE}" pid="9" name="ShowInCatalog">
    <vt:bool>true</vt:bool>
  </property>
</Properties>
</file>